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Program: 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Department Head / Program Coordinator: 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of Assessment (inclusive semesters):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Form Completed: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Learning Outcome(s)</w:t>
      </w:r>
    </w:p>
    <w:p w:rsidR="00000000" w:rsidDel="00000000" w:rsidP="00000000" w:rsidRDefault="00000000" w:rsidRPr="00000000" w14:paraId="00000008">
      <w:pPr>
        <w:spacing w:after="0" w:line="300" w:lineRule="auto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Identify the learning outcome(s) that you are measuring</w:t>
      </w:r>
      <w:r w:rsidDel="00000000" w:rsidR="00000000" w:rsidRPr="00000000">
        <w:rPr>
          <w:rFonts w:ascii="Arial" w:cs="Arial" w:eastAsia="Arial" w:hAnsi="Arial"/>
          <w:rtl w:val="0"/>
        </w:rPr>
        <w:t xml:space="preserve">. (In Appendix A, include a list of all</w:t>
      </w:r>
    </w:p>
    <w:p w:rsidR="00000000" w:rsidDel="00000000" w:rsidP="00000000" w:rsidRDefault="00000000" w:rsidRPr="00000000" w14:paraId="0000000A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 Learning Goals and Outcomes.)</w:t>
      </w:r>
    </w:p>
    <w:p w:rsidR="00000000" w:rsidDel="00000000" w:rsidP="00000000" w:rsidRDefault="00000000" w:rsidRPr="00000000" w14:paraId="0000000B">
      <w:pPr>
        <w:spacing w:after="0" w:line="3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0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Assessment Plan</w:t>
      </w:r>
    </w:p>
    <w:p w:rsidR="00000000" w:rsidDel="00000000" w:rsidP="00000000" w:rsidRDefault="00000000" w:rsidRPr="00000000" w14:paraId="0000000D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00" w:lineRule="auto"/>
        <w:ind w:left="72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Name and brief description of the artifacts assessed and the instruments/rubrics used for the </w:t>
      </w:r>
    </w:p>
    <w:p w:rsidR="00000000" w:rsidDel="00000000" w:rsidP="00000000" w:rsidRDefault="00000000" w:rsidRPr="00000000" w14:paraId="0000000F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assessment.</w:t>
      </w:r>
      <w:r w:rsidDel="00000000" w:rsidR="00000000" w:rsidRPr="00000000">
        <w:rPr>
          <w:rFonts w:ascii="Arial" w:cs="Arial" w:eastAsia="Arial" w:hAnsi="Arial"/>
          <w:rtl w:val="0"/>
        </w:rPr>
        <w:t xml:space="preserve"> (In Appendix B, include an overview of the Assessment Plan for all Learning Goals </w:t>
      </w:r>
    </w:p>
    <w:p w:rsidR="00000000" w:rsidDel="00000000" w:rsidP="00000000" w:rsidRDefault="00000000" w:rsidRPr="00000000" w14:paraId="00000010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Outcomes. In Appendix C, attach a copy of the assignment; in Appendix D and the </w:t>
      </w:r>
    </w:p>
    <w:p w:rsidR="00000000" w:rsidDel="00000000" w:rsidP="00000000" w:rsidRDefault="00000000" w:rsidRPr="00000000" w14:paraId="00000011">
      <w:pPr>
        <w:spacing w:after="0" w:line="3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instrument/rubric). </w:t>
      </w:r>
    </w:p>
    <w:p w:rsidR="00000000" w:rsidDel="00000000" w:rsidP="00000000" w:rsidRDefault="00000000" w:rsidRPr="00000000" w14:paraId="00000012">
      <w:pPr>
        <w:spacing w:after="0"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Date(s) of administration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Sample</w:t>
      </w:r>
      <w:r w:rsidDel="00000000" w:rsidR="00000000" w:rsidRPr="00000000">
        <w:rPr>
          <w:rFonts w:ascii="Arial" w:cs="Arial" w:eastAsia="Arial" w:hAnsi="Arial"/>
          <w:rtl w:val="0"/>
        </w:rPr>
        <w:t xml:space="preserve"> (number of students, % of class, level, demographics). </w:t>
      </w:r>
    </w:p>
    <w:p w:rsidR="00000000" w:rsidDel="00000000" w:rsidP="00000000" w:rsidRDefault="00000000" w:rsidRPr="00000000" w14:paraId="00000016">
      <w:pPr>
        <w:spacing w:after="0" w:line="3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00" w:lineRule="auto"/>
        <w:ind w:left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Analysis</w:t>
      </w:r>
    </w:p>
    <w:p w:rsidR="00000000" w:rsidDel="00000000" w:rsidP="00000000" w:rsidRDefault="00000000" w:rsidRPr="00000000" w14:paraId="00000018">
      <w:pPr>
        <w:spacing w:after="0" w:line="300" w:lineRule="auto"/>
        <w:ind w:left="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Direct Assessment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(Include a narrative and a summary table of the data here; include all scores</w:t>
      </w:r>
    </w:p>
    <w:p w:rsidR="00000000" w:rsidDel="00000000" w:rsidP="00000000" w:rsidRDefault="00000000" w:rsidRPr="00000000" w14:paraId="0000001A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Appendix E.)</w:t>
      </w:r>
    </w:p>
    <w:p w:rsidR="00000000" w:rsidDel="00000000" w:rsidP="00000000" w:rsidRDefault="00000000" w:rsidRPr="00000000" w14:paraId="0000001B">
      <w:pPr>
        <w:spacing w:after="0" w:line="30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Indirect Assessment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(Optional. Include a narrative and a summary table of the data; include all </w:t>
      </w:r>
    </w:p>
    <w:p w:rsidR="00000000" w:rsidDel="00000000" w:rsidP="00000000" w:rsidRDefault="00000000" w:rsidRPr="00000000" w14:paraId="0000001D">
      <w:pPr>
        <w:spacing w:after="0" w:line="300" w:lineRule="auto"/>
        <w:ind w:left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scores in Appendix F.)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00" w:lineRule="auto"/>
        <w:ind w:left="72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Inter-rater Reliability</w:t>
      </w:r>
    </w:p>
    <w:p w:rsidR="00000000" w:rsidDel="00000000" w:rsidP="00000000" w:rsidRDefault="00000000" w:rsidRPr="00000000" w14:paraId="00000020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00" w:lineRule="auto"/>
        <w:ind w:left="72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Use of Assessment Findings to Improve Student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appendix, include minutes from department meetings and an outline of the plan for </w:t>
      </w:r>
    </w:p>
    <w:p w:rsidR="00000000" w:rsidDel="00000000" w:rsidP="00000000" w:rsidRDefault="00000000" w:rsidRPr="00000000" w14:paraId="00000024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sending substantive changes to college and university curriculum teams. </w:t>
      </w:r>
    </w:p>
    <w:p w:rsidR="00000000" w:rsidDel="00000000" w:rsidP="00000000" w:rsidRDefault="00000000" w:rsidRPr="00000000" w14:paraId="00000025">
      <w:pPr>
        <w:spacing w:after="0" w:line="300" w:lineRule="auto"/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0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Plan to Address this Year’s Program Assessment Results for Continuous Improvement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A – Program Learning Goals and Outcomes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B –  Overview of Program Assessment Plan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(Not required at this time. We will work on these Spring 2019.)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C –  Assignment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D – Instrument/rubric for Assessment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E – Direct Assessment Scores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F – Indirect Assessment Scores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G – Sample Student Work across a Range of Scores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H – Minutes from Meetings documenting Collaborative Continuous Improvement Efforts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 Name / Semesters of Assessment</w:t>
      <w:tab/>
      <w:tab/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Program Assessment Form</w:t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Learning Goals and Outcomes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Due November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